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roxima Nova" w:cs="Proxima Nova" w:eastAsia="Proxima Nova" w:hAnsi="Proxima Nova"/>
        </w:rPr>
      </w:pPr>
      <w:r w:rsidDel="00000000" w:rsidR="00000000" w:rsidRPr="00000000">
        <w:rPr>
          <w:rFonts w:ascii="Proxima Nova" w:cs="Proxima Nova" w:eastAsia="Proxima Nova" w:hAnsi="Proxima Nova"/>
        </w:rPr>
        <w:drawing>
          <wp:anchor allowOverlap="1" behindDoc="0" distB="152400" distT="152400" distL="152400" distR="152400" hidden="0" layoutInCell="1" locked="0" relativeHeight="0" simplePos="0">
            <wp:simplePos x="0" y="0"/>
            <wp:positionH relativeFrom="page">
              <wp:posOffset>2541587</wp:posOffset>
            </wp:positionH>
            <wp:positionV relativeFrom="page">
              <wp:posOffset>91808</wp:posOffset>
            </wp:positionV>
            <wp:extent cx="2487624" cy="2042576"/>
            <wp:effectExtent b="0" l="0" r="0" t="0"/>
            <wp:wrapNone/>
            <wp:docPr descr="Google Shape;528;g362f130192a_0_46" id="6" name="image1.png"/>
            <a:graphic>
              <a:graphicData uri="http://schemas.openxmlformats.org/drawingml/2006/picture">
                <pic:pic>
                  <pic:nvPicPr>
                    <pic:cNvPr descr="Google Shape;528;g362f130192a_0_46" id="0" name="image1.png"/>
                    <pic:cNvPicPr preferRelativeResize="0"/>
                  </pic:nvPicPr>
                  <pic:blipFill>
                    <a:blip r:embed="rId7"/>
                    <a:srcRect b="31731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87624" cy="204257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Proxima Nova" w:cs="Proxima Nova" w:eastAsia="Proxima Nova" w:hAnsi="Proxima Nova"/>
        </w:rPr>
        <mc:AlternateContent>
          <mc:Choice Requires="wpg">
            <w:drawing>
              <wp:anchor allowOverlap="1" behindDoc="0" distB="152400" distT="152400" distL="152400" distR="152400" hidden="0" layoutInCell="1" locked="0" relativeHeight="0" simplePos="0">
                <wp:simplePos x="0" y="0"/>
                <wp:positionH relativeFrom="page">
                  <wp:posOffset>-811212</wp:posOffset>
                </wp:positionH>
                <wp:positionV relativeFrom="page">
                  <wp:posOffset>-23812</wp:posOffset>
                </wp:positionV>
                <wp:extent cx="5838825" cy="6108073"/>
                <wp:effectExtent b="0" l="0" r="0" t="0"/>
                <wp:wrapTopAndBottom distB="152400" distT="152400"/>
                <wp:docPr descr="Agrupar" id="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762000" y="0"/>
                          <a:ext cx="5838825" cy="6108073"/>
                          <a:chOff x="762000" y="0"/>
                          <a:chExt cx="7214450" cy="7560000"/>
                        </a:xfrm>
                      </wpg:grpSpPr>
                      <wpg:grpSp>
                        <wpg:cNvGrpSpPr/>
                        <wpg:grpSpPr>
                          <a:xfrm>
                            <a:off x="1704025" y="0"/>
                            <a:ext cx="6272419" cy="7560214"/>
                            <a:chOff x="0" y="-1"/>
                            <a:chExt cx="5029201" cy="7772401"/>
                          </a:xfrm>
                        </wpg:grpSpPr>
                        <wps:wsp>
                          <wps:cNvSpPr/>
                          <wps:cNvPr id="7" name="Shape 7"/>
                          <wps:spPr>
                            <a:xfrm>
                              <a:off x="0" y="0"/>
                              <a:ext cx="5029200" cy="777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0"/>
                              <a:ext cx="5029201" cy="7772400"/>
                            </a:xfrm>
                            <a:prstGeom prst="rect">
                              <a:avLst/>
                            </a:prstGeom>
                            <a:solidFill>
                              <a:srgbClr val="009386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912423" y="1960033"/>
                              <a:ext cx="3608700" cy="82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Montserrat SemiBold" w:cs="Montserrat SemiBold" w:eastAsia="Montserrat SemiBold" w:hAnsi="Montserrat SemiBold"/>
                                    <w:b w:val="0"/>
                                    <w:i w:val="0"/>
                                    <w:smallCaps w:val="1"/>
                                    <w:strike w:val="0"/>
                                    <w:color w:val="5443bb"/>
                                    <w:sz w:val="94"/>
                                    <w:vertAlign w:val="baseline"/>
                                  </w:rPr>
                                  <w:t xml:space="preserve">Cómo</w:t>
                                </w:r>
                              </w:p>
                            </w:txbxContent>
                          </wps:txbx>
                          <wps:bodyPr anchorCtr="0" anchor="t" bIns="50800" lIns="50800" spcFirstLastPara="1" rIns="50800" wrap="square" tIns="50800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912425" y="2527294"/>
                              <a:ext cx="2679600" cy="4769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Montserrat" w:cs="Montserrat" w:eastAsia="Montserrat" w:hAnsi="Montserrat"/>
                                    <w:b w:val="0"/>
                                    <w:i w:val="0"/>
                                    <w:smallCaps w:val="1"/>
                                    <w:strike w:val="0"/>
                                    <w:color w:val="fefefe"/>
                                    <w:sz w:val="112"/>
                                    <w:vertAlign w:val="baseline"/>
                                  </w:rPr>
                                  <w:t xml:space="preserve">Se ve y se siente tu marca</w:t>
                                </w:r>
                              </w:p>
                            </w:txbxContent>
                          </wps:txbx>
                          <wps:bodyPr anchorCtr="0" anchor="t" bIns="50800" lIns="50800" spcFirstLastPara="1" rIns="50800" wrap="square" tIns="50800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418026" y="6260511"/>
                              <a:ext cx="3668400" cy="1201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Montserrat" w:cs="Montserrat" w:eastAsia="Montserrat" w:hAnsi="Montserrat"/>
                                    <w:b w:val="1"/>
                                    <w:i w:val="0"/>
                                    <w:smallCaps w:val="1"/>
                                    <w:strike w:val="0"/>
                                    <w:color w:val="5443bb"/>
                                    <w:sz w:val="44"/>
                                    <w:vertAlign w:val="baseline"/>
                                  </w:rPr>
                                  <w:t xml:space="preserve">POR</w:t>
                                </w:r>
                                <w:r w:rsidDel="00000000" w:rsidR="00000000" w:rsidRPr="00000000">
                                  <w:rPr>
                                    <w:rFonts w:ascii="Montserrat" w:cs="Montserrat" w:eastAsia="Montserrat" w:hAnsi="Montserrat"/>
                                    <w:b w:val="1"/>
                                    <w:i w:val="0"/>
                                    <w:smallCaps w:val="1"/>
                                    <w:strike w:val="0"/>
                                    <w:color w:val="000000"/>
                                    <w:sz w:val="44"/>
                                    <w:vertAlign w:val="baseline"/>
                                  </w:rPr>
                                  <w:t xml:space="preserve"> </w:t>
                                </w:r>
                                <w:r w:rsidDel="00000000" w:rsidR="00000000" w:rsidRPr="00000000">
                                  <w:rPr>
                                    <w:rFonts w:ascii="Montserrat" w:cs="Montserrat" w:eastAsia="Montserrat" w:hAnsi="Montserrat"/>
                                    <w:b w:val="1"/>
                                    <w:i w:val="0"/>
                                    <w:smallCaps w:val="1"/>
                                    <w:strike w:val="0"/>
                                    <w:color w:val="fefefe"/>
                                    <w:sz w:val="44"/>
                                    <w:vertAlign w:val="baseline"/>
                                  </w:rPr>
                                  <w:t xml:space="preserve">Gustavo Arrieta</w:t>
                                </w:r>
                              </w:p>
                            </w:txbxContent>
                          </wps:txbx>
                          <wps:bodyPr anchorCtr="0" anchor="t" bIns="50800" lIns="50800" spcFirstLastPara="1" rIns="50800" wrap="square" tIns="50800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0" y="-1"/>
                              <a:ext cx="5029201" cy="1270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  <pic:pic>
                        <pic:nvPicPr>
                          <pic:cNvPr id="13" name="Shape 13"/>
                          <pic:cNvPicPr preferRelativeResize="0"/>
                        </pic:nvPicPr>
                        <pic:blipFill>
                          <a:blip r:embed="rId8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05850" y="7067800"/>
                            <a:ext cx="14048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id="14" name="Shape 14"/>
                          <pic:cNvPicPr preferRelativeResize="0"/>
                        </pic:nvPicPr>
                        <pic:blipFill rotWithShape="1">
                          <a:blip r:embed="rId9">
                            <a:alphaModFix/>
                          </a:blip>
                          <a:srcRect b="-84303" l="20380" r="-20380" t="130583"/>
                          <a:stretch/>
                        </pic:blipFill>
                        <pic:spPr>
                          <a:xfrm>
                            <a:off x="762000" y="762000"/>
                            <a:ext cx="14954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id="15" name="Shape 15"/>
                          <pic:cNvPicPr preferRelativeResize="0"/>
                        </pic:nvPicPr>
                        <pic:blipFill rotWithShape="1">
                          <a:blip r:embed="rId9">
                            <a:alphaModFix/>
                          </a:blip>
                          <a:srcRect b="26041" l="0" r="0" t="30230"/>
                          <a:stretch/>
                        </pic:blipFill>
                        <pic:spPr>
                          <a:xfrm>
                            <a:off x="1938000" y="6928525"/>
                            <a:ext cx="1558150" cy="46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152400" distT="152400" distL="152400" distR="152400" hidden="0" layoutInCell="1" locked="0" relativeHeight="0" simplePos="0">
                <wp:simplePos x="0" y="0"/>
                <wp:positionH relativeFrom="page">
                  <wp:posOffset>-811212</wp:posOffset>
                </wp:positionH>
                <wp:positionV relativeFrom="page">
                  <wp:posOffset>-23812</wp:posOffset>
                </wp:positionV>
                <wp:extent cx="5838825" cy="6108073"/>
                <wp:effectExtent b="0" l="0" r="0" t="0"/>
                <wp:wrapTopAndBottom distB="152400" distT="152400"/>
                <wp:docPr descr="Agrupar" id="5" name="image7.png"/>
                <a:graphic>
                  <a:graphicData uri="http://schemas.openxmlformats.org/drawingml/2006/picture">
                    <pic:pic>
                      <pic:nvPicPr>
                        <pic:cNvPr descr="Agrupar"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38825" cy="610807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smallCaps w:val="1"/>
          <w:color w:val="234d87"/>
          <w:sz w:val="50"/>
          <w:szCs w:val="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234d87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234d87"/>
          <w:sz w:val="50"/>
          <w:szCs w:val="50"/>
          <w:u w:val="none"/>
          <w:shd w:fill="auto" w:val="clear"/>
          <w:vertAlign w:val="baseline"/>
          <w:rtl w:val="0"/>
        </w:rPr>
        <w:t xml:space="preserve">Prólogo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roxima Nova" w:cs="Proxima Nova" w:eastAsia="Proxima Nova" w:hAnsi="Proxima Nov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Este cuaderno te guía paso a paso para definir cómo se ve y se siente tu marca, aunque no tengas experiencia visual.</w:t>
      </w:r>
    </w:p>
    <w:p w:rsidR="00000000" w:rsidDel="00000000" w:rsidP="00000000" w:rsidRDefault="00000000" w:rsidRPr="00000000" w14:paraId="00000006">
      <w:pPr>
        <w:ind w:firstLine="320"/>
        <w:rPr>
          <w:rFonts w:ascii="Proxima Nova" w:cs="Proxima Nova" w:eastAsia="Proxima Nova" w:hAnsi="Proxima Nov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11" w:type="default"/>
          <w:footerReference r:id="rId12" w:type="default"/>
          <w:pgSz w:h="12240" w:w="7920" w:orient="portrait"/>
          <w:pgMar w:bottom="720" w:top="720" w:left="720" w:right="720" w:header="720" w:footer="86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1e3c88"/>
          <w:sz w:val="88"/>
          <w:szCs w:val="88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1e3c88"/>
          <w:sz w:val="88"/>
          <w:szCs w:val="88"/>
          <w:u w:val="none"/>
          <w:shd w:fill="auto" w:val="clear"/>
          <w:vertAlign w:val="baseline"/>
          <w:rtl w:val="0"/>
        </w:rPr>
        <w:t xml:space="preserve">1.</w:t>
      </w:r>
    </w:p>
    <w:p w:rsidR="00000000" w:rsidDel="00000000" w:rsidP="00000000" w:rsidRDefault="00000000" w:rsidRPr="00000000" w14:paraId="00000008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ff9200"/>
          <w:sz w:val="54"/>
          <w:szCs w:val="54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ff9200"/>
          <w:sz w:val="54"/>
          <w:szCs w:val="54"/>
          <w:u w:val="none"/>
          <w:shd w:fill="auto" w:val="clear"/>
          <w:vertAlign w:val="baseline"/>
          <w:rtl w:val="0"/>
        </w:rPr>
        <w:t xml:space="preserve">ADN VISUAL</w:t>
      </w:r>
    </w:p>
    <w:p w:rsidR="00000000" w:rsidDel="00000000" w:rsidP="00000000" w:rsidRDefault="00000000" w:rsidRPr="00000000" w14:paraId="00000009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sz w:val="216"/>
          <w:szCs w:val="216"/>
        </w:rPr>
      </w:pPr>
      <w:r w:rsidDel="00000000" w:rsidR="00000000" w:rsidRPr="00000000">
        <w:rPr>
          <w:rFonts w:ascii="Druk Bold" w:cs="Druk Bold" w:eastAsia="Druk Bold" w:hAnsi="Druk Bold"/>
          <w:b w:val="0"/>
          <w:bCs w:val="0"/>
          <w:i w:val="0"/>
          <w:iCs w:val="0"/>
          <w:smallCaps w:val="1"/>
          <w:strike w:val="0"/>
          <w:color w:val="ff9200"/>
          <w:sz w:val="54"/>
          <w:szCs w:val="54"/>
          <w:u w:val="none"/>
          <w:shd w:fill="auto" w:val="clear"/>
          <w:vertAlign w:val="baseline"/>
        </w:rPr>
        <mc:AlternateContent>
          <mc:Choice Requires="wps">
            <w:drawing>
              <wp:inline distB="0" distT="0" distL="0" distR="0">
                <wp:extent cx="2148597" cy="101600"/>
                <wp:effectExtent b="0" l="0" r="0" t="0"/>
                <wp:docPr descr="Línea"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271702" y="3780000"/>
                          <a:ext cx="2148597" cy="0"/>
                        </a:xfrm>
                        <a:prstGeom prst="straightConnector1">
                          <a:avLst/>
                        </a:prstGeom>
                        <a:noFill/>
                        <a:ln cap="flat" cmpd="sng" w="101600">
                          <a:solidFill>
                            <a:srgbClr val="FE9100"/>
                          </a:solidFill>
                          <a:prstDash val="solid"/>
                          <a:miter lim="4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2148597" cy="101600"/>
                <wp:effectExtent b="0" l="0" r="0" t="0"/>
                <wp:docPr descr="Línea" id="1" name="image3.png"/>
                <a:graphic>
                  <a:graphicData uri="http://schemas.openxmlformats.org/drawingml/2006/picture">
                    <pic:pic>
                      <pic:nvPicPr>
                        <pic:cNvPr descr="Línea"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8597" cy="1016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sdt>
      <w:sdtPr>
        <w:lock w:val="contentLocked"/>
        <w:id w:val="1006561115"/>
        <w:tag w:val="goog_rdk_0"/>
      </w:sdtPr>
      <w:sdtContent>
        <w:tbl>
          <w:tblPr>
            <w:tblStyle w:val="Table1"/>
            <w:tblW w:w="6030.0" w:type="dxa"/>
            <w:jc w:val="left"/>
            <w:tbl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  <w:insideH w:color="ffffff" w:space="0" w:sz="8" w:val="single"/>
              <w:insideV w:color="ffffff" w:space="0" w:sz="8" w:val="single"/>
            </w:tblBorders>
            <w:tblLayout w:type="fixed"/>
            <w:tblLook w:val="0600"/>
          </w:tblPr>
          <w:tblGrid>
            <w:gridCol w:w="855"/>
            <w:gridCol w:w="5175"/>
            <w:tblGridChange w:id="0">
              <w:tblGrid>
                <w:gridCol w:w="855"/>
                <w:gridCol w:w="517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A">
                <w:pPr>
                  <w:keepLines w:val="1"/>
                  <w:spacing w:line="240" w:lineRule="auto"/>
                  <w:rPr>
                    <w:rFonts w:ascii="Montserrat" w:cs="Montserrat" w:eastAsia="Montserrat" w:hAnsi="Montserrat"/>
                    <w:sz w:val="216"/>
                    <w:szCs w:val="216"/>
                  </w:rPr>
                </w:pPr>
                <w:r w:rsidDel="00000000" w:rsidR="00000000" w:rsidRPr="00000000">
                  <w:rPr>
                    <w:rFonts w:ascii="Montserrat" w:cs="Montserrat" w:eastAsia="Montserrat" w:hAnsi="Montserrat"/>
                    <w:sz w:val="216"/>
                    <w:szCs w:val="216"/>
                    <w:rtl w:val="0"/>
                  </w:rPr>
                  <w:t xml:space="preserve">I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keepLines w:val="1"/>
                  <w:spacing w:line="240" w:lineRule="auto"/>
                  <w:rPr>
                    <w:rFonts w:ascii="Montserrat" w:cs="Montserrat" w:eastAsia="Montserrat" w:hAnsi="Montserrat"/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C">
                <w:pPr>
                  <w:keepLines w:val="1"/>
                  <w:spacing w:line="240" w:lineRule="auto"/>
                  <w:rPr>
                    <w:rFonts w:ascii="Montserrat" w:cs="Montserrat" w:eastAsia="Montserrat" w:hAnsi="Montserrat"/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D">
                <w:pPr>
                  <w:keepLines w:val="1"/>
                  <w:spacing w:line="240" w:lineRule="auto"/>
                  <w:rPr>
                    <w:rFonts w:ascii="Montserrat" w:cs="Montserrat" w:eastAsia="Montserrat" w:hAnsi="Montserrat"/>
                    <w:sz w:val="216"/>
                    <w:szCs w:val="216"/>
                  </w:rPr>
                </w:pPr>
                <w:r w:rsidDel="00000000" w:rsidR="00000000" w:rsidRPr="00000000">
                  <w:rPr>
                    <w:rFonts w:ascii="Montserrat" w:cs="Montserrat" w:eastAsia="Montserrat" w:hAnsi="Montserrat"/>
                    <w:sz w:val="28"/>
                    <w:szCs w:val="28"/>
                    <w:rtl w:val="0"/>
                  </w:rPr>
                  <w:t xml:space="preserve">ntención (elige y concreta)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Marca las emociones principales que quieres provocar con tu marca y luego concreta una frase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Emociones (elige 2-3): confianza / energía / calma / lujo / cercanía / innovación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13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17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19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br w:type="textWrapping"/>
        <w:t xml:space="preserve">Frase: Mi marca debe sentirse como…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1F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077442450"/>
        <w:tag w:val="goog_rdk_1"/>
      </w:sdtPr>
      <w:sdtContent>
        <w:tbl>
          <w:tblPr>
            <w:tblStyle w:val="Table2"/>
            <w:tblW w:w="6480.0" w:type="dxa"/>
            <w:jc w:val="left"/>
            <w:tbl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  <w:insideH w:color="ffffff" w:space="0" w:sz="8" w:val="single"/>
              <w:insideV w:color="ffffff" w:space="0" w:sz="8" w:val="single"/>
            </w:tblBorders>
            <w:tblLayout w:type="fixed"/>
            <w:tblLook w:val="0600"/>
          </w:tblPr>
          <w:tblGrid>
            <w:gridCol w:w="1860"/>
            <w:gridCol w:w="4620"/>
            <w:tblGridChange w:id="0">
              <w:tblGrid>
                <w:gridCol w:w="1860"/>
                <w:gridCol w:w="462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Montserrat" w:cs="Montserrat" w:eastAsia="Montserrat" w:hAnsi="Montserrat"/>
                    <w:b w:val="1"/>
                    <w:bCs w:val="1"/>
                    <w:sz w:val="216"/>
                    <w:szCs w:val="216"/>
                  </w:rPr>
                </w:pPr>
                <w:r w:rsidDel="00000000" w:rsidR="00000000" w:rsidRPr="00000000">
                  <w:rPr>
                    <w:rFonts w:ascii="Montserrat" w:cs="Montserrat" w:eastAsia="Montserrat" w:hAnsi="Montserrat"/>
                    <w:b w:val="1"/>
                    <w:bCs w:val="1"/>
                    <w:sz w:val="216"/>
                    <w:szCs w:val="216"/>
                    <w:rtl w:val="0"/>
                  </w:rPr>
                  <w:t xml:space="preserve">P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Montserrat" w:cs="Montserrat" w:eastAsia="Montserrat" w:hAnsi="Montserrat"/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Montserrat" w:cs="Montserrat" w:eastAsia="Montserrat" w:hAnsi="Montserrat"/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Montserrat" w:cs="Montserrat" w:eastAsia="Montserrat" w:hAnsi="Montserrat"/>
                    <w:b w:val="1"/>
                    <w:b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Montserrat" w:cs="Montserrat" w:eastAsia="Montserrat" w:hAnsi="Montserrat"/>
                    <w:sz w:val="28"/>
                    <w:szCs w:val="28"/>
                    <w:rtl w:val="0"/>
                  </w:rPr>
                  <w:t xml:space="preserve">personalidad de Marca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16"/>
          <w:szCs w:val="16"/>
          <w:rtl w:val="0"/>
        </w:rPr>
        <w:t xml:space="preserve">Elige una opción que mejor describa tu marca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Mi marca es como una persona que sería: (guía, amigo, experto, rebelde)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2D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31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33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br w:type="textWrapping"/>
        <w:t xml:space="preserve">¿Cómo hablaría?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39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3D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704880382"/>
        <w:tag w:val="goog_rdk_2"/>
      </w:sdtPr>
      <w:sdtContent>
        <w:tbl>
          <w:tblPr>
            <w:tblStyle w:val="Table3"/>
            <w:tblW w:w="6480.0" w:type="dxa"/>
            <w:jc w:val="left"/>
            <w:tbl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  <w:insideH w:color="ffffff" w:space="0" w:sz="8" w:val="single"/>
              <w:insideV w:color="ffffff" w:space="0" w:sz="8" w:val="single"/>
            </w:tblBorders>
            <w:tblLayout w:type="fixed"/>
            <w:tblLook w:val="0600"/>
          </w:tblPr>
          <w:tblGrid>
            <w:gridCol w:w="1725"/>
            <w:gridCol w:w="4755"/>
            <w:tblGridChange w:id="0">
              <w:tblGrid>
                <w:gridCol w:w="1725"/>
                <w:gridCol w:w="475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Montserrat" w:cs="Montserrat" w:eastAsia="Montserrat" w:hAnsi="Montserrat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Montserrat" w:cs="Montserrat" w:eastAsia="Montserrat" w:hAnsi="Montserrat"/>
                    <w:b w:val="1"/>
                    <w:bCs w:val="1"/>
                    <w:sz w:val="216"/>
                    <w:szCs w:val="216"/>
                    <w:rtl w:val="0"/>
                  </w:rPr>
                  <w:t xml:space="preserve">C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Montserrat" w:cs="Montserrat" w:eastAsia="Montserrat" w:hAnsi="Montserrat"/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Montserrat" w:cs="Montserrat" w:eastAsia="Montserrat" w:hAnsi="Montserrat"/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Montserrat" w:cs="Montserrat" w:eastAsia="Montserrat" w:hAnsi="Montserrat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Montserrat" w:cs="Montserrat" w:eastAsia="Montserrat" w:hAnsi="Montserrat"/>
                    <w:sz w:val="28"/>
                    <w:szCs w:val="28"/>
                    <w:rtl w:val="0"/>
                  </w:rPr>
                  <w:t xml:space="preserve">ontexto de uso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16"/>
          <w:szCs w:val="16"/>
          <w:rtl w:val="0"/>
        </w:rPr>
        <w:t xml:space="preserve">Define dónde se verá principalmente tu contenido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br w:type="textWrapping"/>
        <w:t xml:space="preserve">Plataformas: (Instagram, Facebook, Web)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4C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50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br w:type="textWrapping"/>
        <w:t xml:space="preserve">Tipo de contenido: posts, videos, historias, etc.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56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5A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900" w:before="900" w:line="192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smallCaps w:val="1"/>
          <w:color w:val="579bad"/>
          <w:sz w:val="38"/>
          <w:szCs w:val="3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900" w:before="900" w:line="192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579bad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579bad"/>
          <w:sz w:val="38"/>
          <w:szCs w:val="38"/>
          <w:u w:val="none"/>
          <w:shd w:fill="auto" w:val="clear"/>
          <w:vertAlign w:val="baseline"/>
          <w:rtl w:val="0"/>
        </w:rPr>
        <w:t xml:space="preserve">“Si alguien mira tu contenido sin logotipo ¿podrá reconocer tu marca?”</w:t>
      </w:r>
    </w:p>
    <w:p w:rsidR="00000000" w:rsidDel="00000000" w:rsidP="00000000" w:rsidRDefault="00000000" w:rsidRPr="00000000" w14:paraId="0000005E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192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1e3c88"/>
          <w:sz w:val="96"/>
          <w:szCs w:val="96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1e3c88"/>
          <w:sz w:val="96"/>
          <w:szCs w:val="96"/>
          <w:u w:val="none"/>
          <w:shd w:fill="auto" w:val="clear"/>
          <w:vertAlign w:val="baseline"/>
          <w:rtl w:val="0"/>
        </w:rPr>
        <w:t xml:space="preserve">2.</w:t>
      </w:r>
    </w:p>
    <w:p w:rsidR="00000000" w:rsidDel="00000000" w:rsidP="00000000" w:rsidRDefault="00000000" w:rsidRPr="00000000" w14:paraId="0000005F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ff9200"/>
          <w:sz w:val="62"/>
          <w:szCs w:val="6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ff9200"/>
          <w:sz w:val="62"/>
          <w:szCs w:val="62"/>
          <w:u w:val="none"/>
          <w:shd w:fill="auto" w:val="clear"/>
          <w:vertAlign w:val="baseline"/>
          <w:rtl w:val="0"/>
        </w:rPr>
        <w:t xml:space="preserve">moodboard</w:t>
      </w:r>
    </w:p>
    <w:p w:rsidR="00000000" w:rsidDel="00000000" w:rsidP="00000000" w:rsidRDefault="00000000" w:rsidRPr="00000000" w14:paraId="00000060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Druk Bold" w:cs="Druk Bold" w:eastAsia="Druk Bold" w:hAnsi="Druk Bold"/>
          <w:b w:val="0"/>
          <w:bCs w:val="0"/>
          <w:i w:val="0"/>
          <w:iCs w:val="0"/>
          <w:smallCaps w:val="1"/>
          <w:strike w:val="0"/>
          <w:color w:val="ff9200"/>
          <w:sz w:val="62"/>
          <w:szCs w:val="62"/>
          <w:u w:val="none"/>
          <w:shd w:fill="auto" w:val="clear"/>
          <w:vertAlign w:val="baseline"/>
        </w:rPr>
      </w:pPr>
      <w:r w:rsidDel="00000000" w:rsidR="00000000" w:rsidRPr="00000000">
        <w:rPr>
          <w:rFonts w:ascii="Druk Bold" w:cs="Druk Bold" w:eastAsia="Druk Bold" w:hAnsi="Druk Bold"/>
          <w:b w:val="0"/>
          <w:bCs w:val="0"/>
          <w:i w:val="0"/>
          <w:iCs w:val="0"/>
          <w:smallCaps w:val="1"/>
          <w:strike w:val="0"/>
          <w:color w:val="ff9200"/>
          <w:sz w:val="62"/>
          <w:szCs w:val="62"/>
          <w:u w:val="none"/>
          <w:shd w:fill="auto" w:val="clear"/>
          <w:vertAlign w:val="baseline"/>
        </w:rPr>
        <mc:AlternateContent>
          <mc:Choice Requires="wps">
            <w:drawing>
              <wp:inline distB="0" distT="0" distL="0" distR="0">
                <wp:extent cx="2148597" cy="101600"/>
                <wp:effectExtent b="0" l="0" r="0" t="0"/>
                <wp:docPr descr="Línea"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271702" y="3780000"/>
                          <a:ext cx="2148597" cy="0"/>
                        </a:xfrm>
                        <a:prstGeom prst="straightConnector1">
                          <a:avLst/>
                        </a:prstGeom>
                        <a:noFill/>
                        <a:ln cap="flat" cmpd="sng" w="101600">
                          <a:solidFill>
                            <a:srgbClr val="FE9100"/>
                          </a:solidFill>
                          <a:prstDash val="solid"/>
                          <a:miter lim="4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2148597" cy="101600"/>
                <wp:effectExtent b="0" l="0" r="0" t="0"/>
                <wp:docPr descr="Línea" id="3" name="image5.png"/>
                <a:graphic>
                  <a:graphicData uri="http://schemas.openxmlformats.org/drawingml/2006/picture">
                    <pic:pic>
                      <pic:nvPicPr>
                        <pic:cNvPr descr="Línea" id="0" name="image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8597" cy="1016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0"/>
          <w:tab w:val="left" w:leader="none" w:pos="2880"/>
          <w:tab w:val="left" w:leader="none" w:pos="4320"/>
          <w:tab w:val="left" w:leader="none" w:pos="5760"/>
        </w:tabs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63b6d"/>
          <w:sz w:val="20"/>
          <w:szCs w:val="20"/>
          <w:u w:val="none"/>
          <w:shd w:fill="auto" w:val="clear"/>
          <w:vertAlign w:val="baseline"/>
        </w:rPr>
      </w:pPr>
      <w:hyperlink r:id="rId13">
        <w:r w:rsidDel="00000000" w:rsidR="00000000" w:rsidRPr="00000000">
          <w:rPr>
            <w:rFonts w:ascii="Montserrat" w:cs="Montserrat" w:eastAsia="Montserrat" w:hAnsi="Montserrat"/>
            <w:b w:val="0"/>
            <w:bCs w:val="0"/>
            <w:i w:val="0"/>
            <w:iCs w:val="0"/>
            <w:smallCaps w:val="0"/>
            <w:strike w:val="0"/>
            <w:color w:val="0563c1"/>
            <w:sz w:val="20"/>
            <w:szCs w:val="20"/>
            <w:u w:val="none"/>
            <w:shd w:fill="auto" w:val="clear"/>
            <w:vertAlign w:val="baseline"/>
            <w:rtl w:val="0"/>
          </w:rPr>
          <w:t xml:space="preserve">https://www.canva.com/create/mood-boards/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Proxima Nova" w:cs="Proxima Nova" w:eastAsia="Proxima Nova" w:hAnsi="Proxima Nov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16"/>
          <w:szCs w:val="16"/>
          <w:rtl w:val="0"/>
        </w:rPr>
        <w:t xml:space="preserve">Busca 3-5 colores para tu marca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br w:type="textWrapping"/>
      </w:r>
      <w:hyperlink r:id="rId14">
        <w:r w:rsidDel="00000000" w:rsidR="00000000" w:rsidRPr="00000000">
          <w:rPr>
            <w:rFonts w:ascii="Montserrat" w:cs="Montserrat" w:eastAsia="Montserrat" w:hAnsi="Montserrat"/>
            <w:color w:val="0563c1"/>
            <w:sz w:val="20"/>
            <w:szCs w:val="20"/>
            <w:rtl w:val="0"/>
          </w:rPr>
          <w:t xml:space="preserve">https://color.adobe.com/es/create/color-wheel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¿Se siente más frío o más cálido?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67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¿Qué transmiten estos colores?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6E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70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Proxima Nova" w:cs="Proxima Nova" w:eastAsia="Proxima Nova" w:hAnsi="Proxima Nov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16"/>
          <w:szCs w:val="16"/>
          <w:rtl w:val="0"/>
        </w:rPr>
        <w:t xml:space="preserve">Busca 3-5 imágenes que representen tu marca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br w:type="textWrapping"/>
      </w:r>
      <w:hyperlink r:id="rId15">
        <w:r w:rsidDel="00000000" w:rsidR="00000000" w:rsidRPr="00000000">
          <w:rPr>
            <w:rFonts w:ascii="Montserrat" w:cs="Montserrat" w:eastAsia="Montserrat" w:hAnsi="Montserrat"/>
            <w:color w:val="0563c1"/>
            <w:sz w:val="20"/>
            <w:szCs w:val="20"/>
            <w:rtl w:val="0"/>
          </w:rPr>
          <w:t xml:space="preserve">https://www.behance.net/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¿Qué tienen en común estas imágenes?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77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79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¿Qué comunican?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80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82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16"/>
          <w:szCs w:val="16"/>
          <w:rtl w:val="0"/>
        </w:rPr>
        <w:t xml:space="preserve">Busca referencias de textos y tipografías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br w:type="textWrapping"/>
      </w:r>
      <w:hyperlink r:id="rId16">
        <w:r w:rsidDel="00000000" w:rsidR="00000000" w:rsidRPr="00000000">
          <w:rPr>
            <w:rFonts w:ascii="Montserrat" w:cs="Montserrat" w:eastAsia="Montserrat" w:hAnsi="Montserrat"/>
            <w:color w:val="0563c1"/>
            <w:sz w:val="20"/>
            <w:szCs w:val="20"/>
            <w:rtl w:val="0"/>
          </w:rPr>
          <w:t xml:space="preserve">https://fontsinuse.com/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¿Qué expresan estas tipografías?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8A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¿Qué palabras son clave para tu marca?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93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16"/>
          <w:szCs w:val="16"/>
          <w:rtl w:val="0"/>
        </w:rPr>
        <w:t xml:space="preserve">Validación: pide a alguien que vea tu moodboard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¿Qué cree que comunica?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¿Coincide con tu intención?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A3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A5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192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smallCaps w:val="1"/>
          <w:color w:val="1e3c88"/>
          <w:sz w:val="96"/>
          <w:szCs w:val="9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roxima Nova" w:cs="Proxima Nova" w:eastAsia="Proxima Nova" w:hAnsi="Proxima Nova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241864520"/>
        <w:tag w:val="goog_rdk_3"/>
      </w:sdtPr>
      <w:sdtContent>
        <w:tbl>
          <w:tblPr>
            <w:tblStyle w:val="Table4"/>
            <w:tblW w:w="6480.0" w:type="dxa"/>
            <w:jc w:val="left"/>
            <w:tbl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  <w:insideH w:color="ffffff" w:space="0" w:sz="8" w:val="single"/>
              <w:insideV w:color="ffffff" w:space="0" w:sz="8" w:val="single"/>
            </w:tblBorders>
            <w:tblLayout w:type="fixed"/>
            <w:tblLook w:val="0600"/>
          </w:tblPr>
          <w:tblGrid>
            <w:gridCol w:w="1545"/>
            <w:gridCol w:w="4935"/>
            <w:tblGridChange w:id="0">
              <w:tblGrid>
                <w:gridCol w:w="1545"/>
                <w:gridCol w:w="493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Proxima Nova" w:cs="Proxima Nova" w:eastAsia="Proxima Nova" w:hAnsi="Proxima Nova"/>
                  </w:rPr>
                </w:pPr>
                <w:r w:rsidDel="00000000" w:rsidR="00000000" w:rsidRPr="00000000">
                  <w:rPr>
                    <w:rFonts w:ascii="Montserrat" w:cs="Montserrat" w:eastAsia="Montserrat" w:hAnsi="Montserrat"/>
                    <w:b w:val="1"/>
                    <w:bCs w:val="1"/>
                    <w:sz w:val="216"/>
                    <w:szCs w:val="216"/>
                    <w:rtl w:val="0"/>
                  </w:rPr>
                  <w:t xml:space="preserve">T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8">
                <w:pPr>
                  <w:rPr>
                    <w:rFonts w:ascii="Montserrat" w:cs="Montserrat" w:eastAsia="Montserrat" w:hAnsi="Montserrat"/>
                    <w:sz w:val="36"/>
                    <w:szCs w:val="3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A9">
                <w:pPr>
                  <w:rPr>
                    <w:rFonts w:ascii="Montserrat" w:cs="Montserrat" w:eastAsia="Montserrat" w:hAnsi="Montserrat"/>
                    <w:sz w:val="36"/>
                    <w:szCs w:val="3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AA">
                <w:pPr>
                  <w:rPr>
                    <w:rFonts w:ascii="Proxima Nova" w:cs="Proxima Nova" w:eastAsia="Proxima Nova" w:hAnsi="Proxima Nova"/>
                  </w:rPr>
                </w:pPr>
                <w:r w:rsidDel="00000000" w:rsidR="00000000" w:rsidRPr="00000000">
                  <w:rPr>
                    <w:rFonts w:ascii="Montserrat" w:cs="Montserrat" w:eastAsia="Montserrat" w:hAnsi="Montserrat"/>
                    <w:sz w:val="28"/>
                    <w:szCs w:val="28"/>
                    <w:rtl w:val="0"/>
                  </w:rPr>
                  <w:t xml:space="preserve">raducción a decisiones visuales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16"/>
          <w:szCs w:val="16"/>
          <w:rtl w:val="0"/>
        </w:rPr>
        <w:t xml:space="preserve">Convierte lo anterior en conceptos y decisiones visuales concretas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192" w:lineRule="auto"/>
        <w:ind w:left="0" w:right="0" w:firstLine="0"/>
        <w:jc w:val="left"/>
        <w:rPr>
          <w:rFonts w:ascii="Druk Medium" w:cs="Druk Medium" w:eastAsia="Druk Medium" w:hAnsi="Druk Medium"/>
          <w:b w:val="1"/>
          <w:bCs w:val="1"/>
          <w:smallCaps w:val="1"/>
          <w:color w:val="1e3c88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192" w:lineRule="auto"/>
        <w:ind w:left="0" w:right="0" w:firstLine="0"/>
        <w:jc w:val="left"/>
        <w:rPr>
          <w:rFonts w:ascii="Druk Medium" w:cs="Druk Medium" w:eastAsia="Druk Medium" w:hAnsi="Druk Medium"/>
          <w:b w:val="1"/>
          <w:bCs w:val="1"/>
          <w:smallCaps w:val="1"/>
          <w:color w:val="1e3c88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64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94"/>
        <w:gridCol w:w="1294"/>
        <w:gridCol w:w="1293"/>
        <w:gridCol w:w="1295"/>
        <w:gridCol w:w="1294"/>
        <w:tblGridChange w:id="0">
          <w:tblGrid>
            <w:gridCol w:w="1294"/>
            <w:gridCol w:w="1294"/>
            <w:gridCol w:w="1293"/>
            <w:gridCol w:w="1295"/>
            <w:gridCol w:w="1294"/>
          </w:tblGrid>
        </w:tblGridChange>
      </w:tblGrid>
      <w:tr>
        <w:trPr>
          <w:cantSplit w:val="0"/>
          <w:trHeight w:val="275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3facb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Producto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3facb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Emoción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3facb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Colores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3facb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Textura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3facb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16"/>
                <w:szCs w:val="16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Tipografía</w:t>
            </w:r>
          </w:p>
        </w:tc>
      </w:tr>
      <w:tr>
        <w:trPr>
          <w:cantSplit w:val="0"/>
          <w:trHeight w:val="3525" w:hRule="atLeast"/>
          <w:tblHeader w:val="0"/>
        </w:trPr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20"/>
              <w:jc w:val="left"/>
              <w:rPr>
                <w:rFonts w:ascii="Montserrat" w:cs="Montserrat" w:eastAsia="Montserrat" w:hAnsi="Montserra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20"/>
              <w:jc w:val="left"/>
              <w:rPr>
                <w:rFonts w:ascii="Montserrat" w:cs="Montserrat" w:eastAsia="Montserrat" w:hAnsi="Montserra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20"/>
              <w:jc w:val="left"/>
              <w:rPr>
                <w:rFonts w:ascii="Montserrat" w:cs="Montserrat" w:eastAsia="Montserrat" w:hAnsi="Montserra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20"/>
              <w:jc w:val="left"/>
              <w:rPr>
                <w:rFonts w:ascii="Montserrat" w:cs="Montserrat" w:eastAsia="Montserrat" w:hAnsi="Montserra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20"/>
              <w:jc w:val="left"/>
              <w:rPr>
                <w:rFonts w:ascii="Montserrat" w:cs="Montserrat" w:eastAsia="Montserrat" w:hAnsi="Montserrat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9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192" w:lineRule="auto"/>
        <w:ind w:left="0" w:right="0" w:firstLine="0"/>
        <w:jc w:val="left"/>
        <w:rPr>
          <w:rFonts w:ascii="Druk Medium" w:cs="Druk Medium" w:eastAsia="Druk Medium" w:hAnsi="Druk Medium"/>
          <w:b w:val="1"/>
          <w:bCs w:val="1"/>
          <w:i w:val="0"/>
          <w:iCs w:val="0"/>
          <w:smallCaps w:val="1"/>
          <w:strike w:val="0"/>
          <w:color w:val="1e3c88"/>
          <w:sz w:val="96"/>
          <w:szCs w:val="9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192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smallCaps w:val="1"/>
          <w:color w:val="1e3c88"/>
          <w:sz w:val="96"/>
          <w:szCs w:val="9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192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1e3c88"/>
          <w:sz w:val="96"/>
          <w:szCs w:val="96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1e3c88"/>
          <w:sz w:val="96"/>
          <w:szCs w:val="96"/>
          <w:u w:val="none"/>
          <w:shd w:fill="auto" w:val="clear"/>
          <w:vertAlign w:val="baseline"/>
          <w:rtl w:val="0"/>
        </w:rPr>
        <w:t xml:space="preserve">3.</w:t>
      </w:r>
    </w:p>
    <w:p w:rsidR="00000000" w:rsidDel="00000000" w:rsidP="00000000" w:rsidRDefault="00000000" w:rsidRPr="00000000" w14:paraId="000000BC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ff9200"/>
          <w:sz w:val="62"/>
          <w:szCs w:val="6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ff9200"/>
          <w:sz w:val="62"/>
          <w:szCs w:val="62"/>
          <w:u w:val="none"/>
          <w:shd w:fill="auto" w:val="clear"/>
          <w:vertAlign w:val="baseline"/>
          <w:rtl w:val="0"/>
        </w:rPr>
        <w:t xml:space="preserve">Storyboard</w:t>
      </w:r>
    </w:p>
    <w:p w:rsidR="00000000" w:rsidDel="00000000" w:rsidP="00000000" w:rsidRDefault="00000000" w:rsidRPr="00000000" w14:paraId="000000BD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Druk Bold" w:cs="Druk Bold" w:eastAsia="Druk Bold" w:hAnsi="Druk Bold"/>
          <w:b w:val="0"/>
          <w:bCs w:val="0"/>
          <w:i w:val="0"/>
          <w:iCs w:val="0"/>
          <w:smallCaps w:val="1"/>
          <w:strike w:val="0"/>
          <w:color w:val="ff9200"/>
          <w:sz w:val="62"/>
          <w:szCs w:val="62"/>
          <w:u w:val="none"/>
          <w:shd w:fill="auto" w:val="clear"/>
          <w:vertAlign w:val="baseline"/>
        </w:rPr>
      </w:pPr>
      <w:r w:rsidDel="00000000" w:rsidR="00000000" w:rsidRPr="00000000">
        <w:rPr>
          <w:rFonts w:ascii="Druk Bold" w:cs="Druk Bold" w:eastAsia="Druk Bold" w:hAnsi="Druk Bold"/>
          <w:b w:val="0"/>
          <w:bCs w:val="0"/>
          <w:i w:val="0"/>
          <w:iCs w:val="0"/>
          <w:smallCaps w:val="1"/>
          <w:strike w:val="0"/>
          <w:color w:val="ff9200"/>
          <w:sz w:val="62"/>
          <w:szCs w:val="62"/>
          <w:u w:val="none"/>
          <w:shd w:fill="auto" w:val="clear"/>
          <w:vertAlign w:val="baseline"/>
        </w:rPr>
        <mc:AlternateContent>
          <mc:Choice Requires="wps">
            <w:drawing>
              <wp:inline distB="0" distT="0" distL="0" distR="0">
                <wp:extent cx="2148597" cy="101600"/>
                <wp:effectExtent b="0" l="0" r="0" t="0"/>
                <wp:docPr descr="Línea"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271702" y="3780000"/>
                          <a:ext cx="2148597" cy="0"/>
                        </a:xfrm>
                        <a:prstGeom prst="straightConnector1">
                          <a:avLst/>
                        </a:prstGeom>
                        <a:noFill/>
                        <a:ln cap="flat" cmpd="sng" w="101600">
                          <a:solidFill>
                            <a:srgbClr val="FE9100"/>
                          </a:solidFill>
                          <a:prstDash val="solid"/>
                          <a:miter lim="4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2148597" cy="101600"/>
                <wp:effectExtent b="0" l="0" r="0" t="0"/>
                <wp:docPr descr="Línea" id="2" name="image4.png"/>
                <a:graphic>
                  <a:graphicData uri="http://schemas.openxmlformats.org/drawingml/2006/picture">
                    <pic:pic>
                      <pic:nvPicPr>
                        <pic:cNvPr descr="Línea"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8597" cy="1016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roxima Nova" w:cs="Proxima Nova" w:eastAsia="Proxima Nova" w:hAnsi="Proxima Nov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16"/>
          <w:szCs w:val="16"/>
          <w:rtl w:val="0"/>
        </w:rPr>
        <w:t xml:space="preserve">Define una idea simple de contenido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br w:type="textWrapping"/>
      </w:r>
      <w:hyperlink r:id="rId17">
        <w:r w:rsidDel="00000000" w:rsidR="00000000" w:rsidRPr="00000000">
          <w:rPr>
            <w:rFonts w:ascii="Montserrat" w:cs="Montserrat" w:eastAsia="Montserrat" w:hAnsi="Montserrat"/>
            <w:color w:val="0563c1"/>
            <w:sz w:val="20"/>
            <w:szCs w:val="20"/>
            <w:rtl w:val="0"/>
          </w:rPr>
          <w:t xml:space="preserve">https://theplot.io/free-storyboard-templates/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Inicio: ¿qué llama la atención?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Mensaje ¿qué vas a comunicar?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Cierre ¿qué quieres que haga la gente?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ind w:firstLine="32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Proxima Nova" w:cs="Proxima Nova" w:eastAsia="Proxima Nova" w:hAnsi="Proxima Nov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sz w:val="16"/>
          <w:szCs w:val="16"/>
          <w:rtl w:val="0"/>
        </w:rPr>
        <w:t xml:space="preserve">___________________________________________________________________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20"/>
          <w:tab w:val="left" w:leader="none" w:pos="1840"/>
          <w:tab w:val="left" w:leader="none" w:pos="2760"/>
          <w:tab w:val="left" w:leader="none" w:pos="3680"/>
          <w:tab w:val="left" w:leader="none" w:pos="4600"/>
          <w:tab w:val="left" w:leader="none" w:pos="5520"/>
          <w:tab w:val="left" w:leader="none" w:pos="6440"/>
        </w:tabs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ff9200"/>
          <w:sz w:val="62"/>
          <w:szCs w:val="6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ff9200"/>
          <w:sz w:val="62"/>
          <w:szCs w:val="62"/>
          <w:u w:val="none"/>
          <w:shd w:fill="auto" w:val="clear"/>
          <w:vertAlign w:val="baseline"/>
        </w:rPr>
        <w:drawing>
          <wp:inline distB="0" distT="0" distL="0" distR="0">
            <wp:extent cx="4114800" cy="2743200"/>
            <wp:effectExtent b="0" l="0" r="0" t="0"/>
            <wp:docPr descr="Tavo-fondo-negro-alegre-2.jpg" id="7" name="image2.jpg"/>
            <a:graphic>
              <a:graphicData uri="http://schemas.openxmlformats.org/drawingml/2006/picture">
                <pic:pic>
                  <pic:nvPicPr>
                    <pic:cNvPr descr="Tavo-fondo-negro-alegre-2.jpg" id="0" name="image2.jpg"/>
                    <pic:cNvPicPr preferRelativeResize="0"/>
                  </pic:nvPicPr>
                  <pic:blipFill>
                    <a:blip r:embed="rId18"/>
                    <a:srcRect b="9160" l="0" r="0" t="3883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74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1"/>
          <w:strike w:val="0"/>
          <w:color w:val="ff9200"/>
          <w:sz w:val="62"/>
          <w:szCs w:val="62"/>
          <w:u w:val="none"/>
          <w:shd w:fill="auto" w:val="clear"/>
          <w:vertAlign w:val="baseline"/>
          <w:rtl w:val="0"/>
        </w:rPr>
        <w:br w:type="textWrapping"/>
        <w:br w:type="textWrapping"/>
        <w:t xml:space="preserve">Acerca del autor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mc:AlternateContent>
          <mc:Choice Requires="wps">
            <w:drawing>
              <wp:inline distB="0" distT="0" distL="0" distR="0">
                <wp:extent cx="2148597" cy="101600"/>
                <wp:effectExtent b="0" l="0" r="0" t="0"/>
                <wp:docPr descr="Línea"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271702" y="3780000"/>
                          <a:ext cx="2148597" cy="0"/>
                        </a:xfrm>
                        <a:prstGeom prst="straightConnector1">
                          <a:avLst/>
                        </a:prstGeom>
                        <a:noFill/>
                        <a:ln cap="flat" cmpd="sng" w="101600">
                          <a:solidFill>
                            <a:srgbClr val="FE9100"/>
                          </a:solidFill>
                          <a:prstDash val="solid"/>
                          <a:miter lim="4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2148597" cy="101600"/>
                <wp:effectExtent b="0" l="0" r="0" t="0"/>
                <wp:docPr descr="Línea" id="4" name="image6.png"/>
                <a:graphic>
                  <a:graphicData uri="http://schemas.openxmlformats.org/drawingml/2006/picture">
                    <pic:pic>
                      <pic:nvPicPr>
                        <pic:cNvPr descr="Línea"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8597" cy="1016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0" w:right="0" w:firstLine="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Gustavo Arrieta estudió Comunicación Colectiva en la U.C.R. y trabajó en Agencias de Publicidad, Televisoras y en Compañías Productoras. Durante décadas trabajó dirigiendo y produciendo comerciales para TV y en eventos corporativos y videos comerciales. Actualmente es profesor en la Escuela de Cine y TV de la Universidad LCI Veritas en San José, Costa Rica.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20"/>
        <w:jc w:val="left"/>
        <w:rPr>
          <w:rFonts w:ascii="Proxima Nova" w:cs="Proxima Nova" w:eastAsia="Proxima Nova" w:hAnsi="Proxima Nov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roxima Nova" w:cs="Proxima Nova" w:eastAsia="Proxima Nova" w:hAnsi="Proxima Nov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9">
        <w:r w:rsidDel="00000000" w:rsidR="00000000" w:rsidRPr="00000000">
          <w:rPr>
            <w:rFonts w:ascii="Proxima Nova" w:cs="Proxima Nova" w:eastAsia="Proxima Nova" w:hAnsi="Proxima Nova"/>
            <w:b w:val="0"/>
            <w:bCs w:val="0"/>
            <w:i w:val="0"/>
            <w:iCs w:val="0"/>
            <w:smallCaps w:val="0"/>
            <w:strike w:val="0"/>
            <w:color w:val="1f3b89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gustavo@4gatoscr.com</w:t>
        </w:r>
      </w:hyperlink>
      <w:r w:rsidDel="00000000" w:rsidR="00000000" w:rsidRPr="00000000">
        <w:rPr>
          <w:rtl w:val="0"/>
        </w:rPr>
      </w:r>
    </w:p>
    <w:sectPr>
      <w:headerReference r:id="rId20" w:type="default"/>
      <w:type w:val="nextPage"/>
      <w:pgSz w:h="12240" w:w="7920" w:orient="portrait"/>
      <w:pgMar w:bottom="720" w:top="720" w:left="720" w:right="720" w:header="720" w:footer="86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Druk Medium"/>
  <w:font w:name="Montserrat">
    <w:embedBold w:fontKey="{00000000-0000-0000-0000-000000000000}" r:id="rId5" w:subsetted="0"/>
    <w:embedBoldItalic w:fontKey="{00000000-0000-0000-0000-000000000000}" r:id="rId6" w:subsetted="0"/>
  </w:font>
  <w:font w:name="Druk Bol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_tradn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eader" Target="header2.xml"/><Relationship Id="rId11" Type="http://schemas.openxmlformats.org/officeDocument/2006/relationships/header" Target="header1.xml"/><Relationship Id="rId10" Type="http://schemas.openxmlformats.org/officeDocument/2006/relationships/image" Target="media/image7.png"/><Relationship Id="rId13" Type="http://schemas.openxmlformats.org/officeDocument/2006/relationships/hyperlink" Target="https://www.canva.com/create/mood-boards/" TargetMode="Externa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0.png"/><Relationship Id="rId15" Type="http://schemas.openxmlformats.org/officeDocument/2006/relationships/hyperlink" Target="https://www.behance.net/" TargetMode="External"/><Relationship Id="rId14" Type="http://schemas.openxmlformats.org/officeDocument/2006/relationships/hyperlink" Target="https://color.adobe.com/es/create/color-wheel" TargetMode="External"/><Relationship Id="rId17" Type="http://schemas.openxmlformats.org/officeDocument/2006/relationships/hyperlink" Target="https://theplot.io/free-storyboard-templates/" TargetMode="External"/><Relationship Id="rId16" Type="http://schemas.openxmlformats.org/officeDocument/2006/relationships/hyperlink" Target="https://fontsinuse.com/" TargetMode="External"/><Relationship Id="rId5" Type="http://schemas.openxmlformats.org/officeDocument/2006/relationships/styles" Target="styles.xml"/><Relationship Id="rId19" Type="http://schemas.openxmlformats.org/officeDocument/2006/relationships/hyperlink" Target="mailto:gustavo@4gatoscr.com" TargetMode="External"/><Relationship Id="rId6" Type="http://schemas.openxmlformats.org/officeDocument/2006/relationships/customXml" Target="../customXML/item1.xml"/><Relationship Id="rId18" Type="http://schemas.openxmlformats.org/officeDocument/2006/relationships/image" Target="media/image2.jpg"/><Relationship Id="rId7" Type="http://schemas.openxmlformats.org/officeDocument/2006/relationships/image" Target="media/image1.png"/><Relationship Id="rId8" Type="http://schemas.openxmlformats.org/officeDocument/2006/relationships/image" Target="media/image8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Relationship Id="rId5" Type="http://schemas.openxmlformats.org/officeDocument/2006/relationships/font" Target="fonts/Montserrat-bold.ttf"/><Relationship Id="rId6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03A6qFZMtsHFrgxYKi87EVK+zw==">CgMxLjAaHwoBMBIaChgICVIUChJ0YWJsZS5hZ2V3MXQ1ZDZ6a2EaHwoBMRIaChgICVIUChJ0YWJsZS44azI2bnRmMGhhbjgaHwoBMhIaChgICVIUChJ0YWJsZS5hZDZjczE0MnlrYXoaHwoBMxIaChgICVIUChJ0YWJsZS5jcTNtaTc0NTZ3MGw4AHIhMTBEaWx2YllVclBTU0FLTUxPcU4xTm5KSlU0bUhJcHFz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